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20"/>
        <w:gridCol w:w="7014"/>
        <w:gridCol w:w="2171"/>
        <w:gridCol w:w="2113"/>
        <w:gridCol w:w="2536"/>
      </w:tblGrid>
      <w:tr w:rsidR="00785EA7" w:rsidTr="003545D9">
        <w:trPr>
          <w:cantSplit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EA7" w:rsidRDefault="00785EA7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EA7" w:rsidRDefault="00785EA7" w:rsidP="008F3F1C">
            <w:pPr>
              <w:rPr>
                <w:sz w:val="22"/>
                <w:szCs w:val="22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5EA7" w:rsidRDefault="00785EA7" w:rsidP="00785EA7">
            <w:r>
              <w:t>Приложение 10</w:t>
            </w:r>
          </w:p>
        </w:tc>
      </w:tr>
      <w:tr w:rsidR="00AF621D" w:rsidTr="00AF621D">
        <w:trPr>
          <w:cantSplit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621D" w:rsidRDefault="00AF621D" w:rsidP="00785EA7">
            <w:r>
              <w:t>к Закону Республики Карелия</w:t>
            </w:r>
          </w:p>
        </w:tc>
      </w:tr>
      <w:tr w:rsidR="00AF621D" w:rsidTr="00AF621D">
        <w:trPr>
          <w:cantSplit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621D" w:rsidRDefault="00AF621D" w:rsidP="00785EA7">
            <w:r>
              <w:t>«О бюджете Республики Карелия на 2018 год</w:t>
            </w:r>
          </w:p>
        </w:tc>
      </w:tr>
      <w:tr w:rsidR="00785EA7" w:rsidTr="00AF621D">
        <w:trPr>
          <w:cantSplit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5EA7" w:rsidRDefault="00785EA7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5EA7" w:rsidRDefault="00785EA7" w:rsidP="008F3F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85EA7" w:rsidRDefault="00785EA7" w:rsidP="0011058F">
            <w:r>
              <w:t>и на плановый период 2019 и 2020 годов»</w:t>
            </w:r>
          </w:p>
        </w:tc>
      </w:tr>
      <w:tr w:rsidR="00AF621D" w:rsidTr="00AF621D">
        <w:trPr>
          <w:cantSplit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46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621D" w:rsidRDefault="00AF621D" w:rsidP="008F3F1C"/>
        </w:tc>
      </w:tr>
      <w:tr w:rsidR="00AF621D" w:rsidTr="00AF621D">
        <w:trPr>
          <w:cantSplit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21D" w:rsidRDefault="00AF621D" w:rsidP="008F3F1C">
            <w:pPr>
              <w:jc w:val="center"/>
              <w:rPr>
                <w:color w:val="FFFFFF"/>
                <w:sz w:val="48"/>
                <w:szCs w:val="48"/>
              </w:rPr>
            </w:pPr>
            <w:r>
              <w:rPr>
                <w:color w:val="FFFFFF"/>
                <w:sz w:val="48"/>
                <w:szCs w:val="48"/>
              </w:rPr>
              <w:t>Приложение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621D" w:rsidTr="00AF621D">
        <w:trPr>
          <w:cantSplit/>
        </w:trPr>
        <w:tc>
          <w:tcPr>
            <w:tcW w:w="153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на государственную поддержку семьи и детей на 2018 год</w:t>
            </w:r>
          </w:p>
        </w:tc>
      </w:tr>
      <w:tr w:rsidR="00AF621D" w:rsidTr="00AF621D">
        <w:trPr>
          <w:cantSplit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F621D" w:rsidRDefault="00AF621D" w:rsidP="008F3F1C">
            <w:pPr>
              <w:jc w:val="center"/>
              <w:rPr>
                <w:color w:val="FFFFFF"/>
                <w:sz w:val="48"/>
                <w:szCs w:val="48"/>
              </w:rPr>
            </w:pPr>
            <w:r>
              <w:rPr>
                <w:color w:val="FFFFFF"/>
                <w:sz w:val="48"/>
                <w:szCs w:val="48"/>
              </w:rPr>
              <w:t>Приложение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F621D" w:rsidRPr="00785EA7" w:rsidRDefault="00AF621D" w:rsidP="00785EA7">
            <w:pPr>
              <w:jc w:val="right"/>
            </w:pPr>
            <w:r w:rsidRPr="00785EA7">
              <w:t>(тыс. рублей)</w:t>
            </w:r>
          </w:p>
        </w:tc>
      </w:tr>
      <w:tr w:rsidR="00AF621D" w:rsidTr="00AF621D">
        <w:trPr>
          <w:cantSplit/>
          <w:trHeight w:val="285"/>
        </w:trPr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 xml:space="preserve"> № пункта</w:t>
            </w:r>
          </w:p>
        </w:tc>
        <w:tc>
          <w:tcPr>
            <w:tcW w:w="7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Наименование</w:t>
            </w:r>
          </w:p>
        </w:tc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Целевая статья</w:t>
            </w: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 xml:space="preserve">Вид расходов  </w:t>
            </w:r>
          </w:p>
        </w:tc>
        <w:tc>
          <w:tcPr>
            <w:tcW w:w="2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Сумма</w:t>
            </w:r>
          </w:p>
        </w:tc>
      </w:tr>
      <w:tr w:rsidR="00AF621D" w:rsidTr="00AF621D">
        <w:trPr>
          <w:cantSplit/>
          <w:trHeight w:val="285"/>
        </w:trPr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217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253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</w:tr>
    </w:tbl>
    <w:p w:rsidR="00AF621D" w:rsidRPr="00AF621D" w:rsidRDefault="00AF621D">
      <w:pPr>
        <w:rPr>
          <w:sz w:val="2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20"/>
        <w:gridCol w:w="7014"/>
        <w:gridCol w:w="2171"/>
        <w:gridCol w:w="2113"/>
        <w:gridCol w:w="2536"/>
      </w:tblGrid>
      <w:tr w:rsidR="00AF621D" w:rsidTr="00AF621D">
        <w:trPr>
          <w:tblHeader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5</w:t>
            </w:r>
          </w:p>
        </w:tc>
      </w:tr>
      <w:tr w:rsidR="00AF621D" w:rsidTr="00AF621D">
        <w:tc>
          <w:tcPr>
            <w:tcW w:w="1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70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здравоохранения»</w:t>
            </w:r>
          </w:p>
        </w:tc>
        <w:tc>
          <w:tcPr>
            <w:tcW w:w="21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21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537 073,5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1.1.</w:t>
            </w: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Подпрограмма «Профилактика заболеваний и формир</w:t>
            </w:r>
            <w:r>
              <w:t>о</w:t>
            </w:r>
            <w:r>
              <w:t>вание здорового образа жизни. Развитие первичной м</w:t>
            </w:r>
            <w:r>
              <w:t>е</w:t>
            </w:r>
            <w:r>
              <w:t>дико-санитарной помощи»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01 1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26 200,0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«Организация лекарственного обеспечения отдельных категорий населения»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01 1 03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26 200,0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0D6805">
            <w:pPr>
              <w:rPr>
                <w:sz w:val="24"/>
                <w:szCs w:val="24"/>
              </w:rPr>
            </w:pPr>
            <w:r>
              <w:t>Мероприятия по обеспечению качественными безопа</w:t>
            </w:r>
            <w:r>
              <w:t>с</w:t>
            </w:r>
            <w:r>
              <w:t>ными лекарственными препаратами детей первых трех лет жизни и детей из многодетных семей в возрасте до 6</w:t>
            </w:r>
            <w:r w:rsidR="000D6805">
              <w:t> </w:t>
            </w:r>
            <w:r>
              <w:t>лет (Субсидии бюджетным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01 1 03 70140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26 200,0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1.2.</w:t>
            </w: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Подпрограмма «Охрана здоровья матери и ребенка»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01 3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145 569,5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«Развитие системы родовсп</w:t>
            </w:r>
            <w:r>
              <w:t>о</w:t>
            </w:r>
            <w:r>
              <w:t>можения»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01 3 01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12 422,9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по совершенствованию материально-технической базы учреждений родовспоможения (Су</w:t>
            </w:r>
            <w:r>
              <w:t>б</w:t>
            </w:r>
            <w:r>
              <w:t>сидии бюджетным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01 3 01 70050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422,9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по улучшению демографической ситу</w:t>
            </w:r>
            <w:r>
              <w:t>а</w:t>
            </w:r>
            <w:r>
              <w:t>ции (Субсидии бюджетным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01 3 01 70060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12 000,0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«Совершенствование оказания медицинской помощи детям»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01 3 02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133 146,6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(Расходы на выплаты персоналу казенных учреждений)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73 942,6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14 228,8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(Субсидии бюджетным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44 680,2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по обеспечению оказания медицинской помощи (Уплата налогов, сборов и иных платежей)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01 3 02 70070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850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295,0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1.3.</w:t>
            </w: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Подпрограмма «Модернизация здравоохранения Ре</w:t>
            </w:r>
            <w:r>
              <w:t>с</w:t>
            </w:r>
            <w:r>
              <w:t>публики Карелия на 2014–2018 годы»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01 6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«Проектирование, строител</w:t>
            </w:r>
            <w:r>
              <w:t>ь</w:t>
            </w:r>
            <w:r>
              <w:t>ство и ввод в эксплуатацию перинатального центра»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01 6 01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по проектированию, строительству и вв</w:t>
            </w:r>
            <w:r>
              <w:t>о</w:t>
            </w:r>
            <w:r>
              <w:t>ду в эксплуатацию перинатального центра (Субсидии государственным корпорациям (компаниям), публично-правовым компаниям)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01 6 01 70160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820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365 304,0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образования»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6 406 572,2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2.1.</w:t>
            </w: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Подпрограмма «Развитие общего образования. Созд</w:t>
            </w:r>
            <w:r>
              <w:t>а</w:t>
            </w:r>
            <w:r>
              <w:t>ние новых мест в общеобразовательных организациях в соответствии с прогнозируемой потребностью и совр</w:t>
            </w:r>
            <w:r>
              <w:t>е</w:t>
            </w:r>
            <w:r>
              <w:t>менными условиями обучения»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02 2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6 406 572,2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 xml:space="preserve">Основное мероприятие «Реализация образовательных программ дошкольного, начального общего, основного </w:t>
            </w:r>
            <w:r>
              <w:lastRenderedPageBreak/>
              <w:t>общего, среднего общего образования, осуществление присмотра и ухода за детьми»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lastRenderedPageBreak/>
              <w:t>02 2 01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6 406 572,2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</w:t>
            </w:r>
            <w:r>
              <w:t>б</w:t>
            </w:r>
            <w:r>
              <w:t>лики Карелия по выплате компенсации платы, взима</w:t>
            </w:r>
            <w:r>
              <w:t>е</w:t>
            </w:r>
            <w:r>
              <w:t>мой с родителей (законных представителей) за пр</w:t>
            </w:r>
            <w:r>
              <w:t>и</w:t>
            </w:r>
            <w:r>
              <w:t>смотр и уход за детьми, осваивающими образовател</w:t>
            </w:r>
            <w:r>
              <w:t>ь</w:t>
            </w:r>
            <w:r>
              <w:t>ные программы дошкольного образования в организ</w:t>
            </w:r>
            <w:r>
              <w:t>а</w:t>
            </w:r>
            <w:r>
              <w:t>циях, осуществляющих образовательную деятельность, за исключением государственных образовательных о</w:t>
            </w:r>
            <w:r>
              <w:t>р</w:t>
            </w:r>
            <w:r>
              <w:t>ганизаций Республики Карелия (Субвенции)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02 2 01 42030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271 746,0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</w:t>
            </w:r>
            <w:r>
              <w:t>б</w:t>
            </w:r>
            <w:r>
              <w:t>лики Карелия по предоставлению предусмотренных пунктом 5 части 1 статьи 9 Закона Республики Карелия</w:t>
            </w:r>
            <w:r w:rsidR="001F2CBD">
              <w:t xml:space="preserve"> от 20 декабря 2013 года № 1755-</w:t>
            </w:r>
            <w:r>
              <w:t>ЗРК «Об образовании» мер социальной поддержки и социального обслужив</w:t>
            </w:r>
            <w:r>
              <w:t>а</w:t>
            </w:r>
            <w:r>
              <w:t>ния обучающимся с ограниченными возможностями здоровья, за исключением обучающихся (воспитыва</w:t>
            </w:r>
            <w:r>
              <w:t>е</w:t>
            </w:r>
            <w:r>
              <w:t>мых) в государственных образовательных организациях Республики Карелия (Субвенции)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02 2 01 42100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26 974,0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Обеспечение государственных гарантий реализации прав на получение общедоступного и бесплатного д</w:t>
            </w:r>
            <w:r>
              <w:t>о</w:t>
            </w:r>
            <w:r>
              <w:t>школьного образования в муниципальных дошкольных образовательных организациях, общедоступного и бе</w:t>
            </w:r>
            <w:r>
              <w:t>с</w:t>
            </w:r>
            <w:r>
              <w:t>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</w:t>
            </w:r>
            <w:r>
              <w:t>о</w:t>
            </w:r>
            <w:r>
              <w:t>полнительного образования детей в муниципальных общеобразовательных организациях (Субвенции)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02 2 01 42190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5 782 631,0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</w:t>
            </w:r>
            <w:r>
              <w:t>я</w:t>
            </w:r>
            <w:r>
              <w:t>тий государственной программы Республики Карелия «Развитие образования» (Субсидии)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02 2 01 43200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288 267,0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proofErr w:type="gramStart"/>
            <w:r>
              <w:t>Финансовое обеспечение получения дошкольного обр</w:t>
            </w:r>
            <w:r>
              <w:t>а</w:t>
            </w:r>
            <w:r>
              <w:t>зования в частных дошкольных образовательных и о</w:t>
            </w:r>
            <w:r>
              <w:t>б</w:t>
            </w:r>
            <w:r>
              <w:t>щеобразовательных организациях, осуществляющих образовательную деятельность по имеющим госуда</w:t>
            </w:r>
            <w:r>
              <w:t>р</w:t>
            </w:r>
            <w:r>
              <w:t>ственную аккредитацию основным образовательным программам (Субсидии некоммерческим организациям (за исключением государственных (муниципальных) учреждений)</w:t>
            </w:r>
            <w:proofErr w:type="gramEnd"/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02 2 01 70320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32 941,7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proofErr w:type="gramStart"/>
            <w:r>
              <w:t>Финансовое обеспечение получения начального общего, основного общего, среднего общего образования в частных общеобразовательных организациях, ос</w:t>
            </w:r>
            <w:r>
              <w:t>у</w:t>
            </w:r>
            <w:r>
              <w:t>ществляющих образовательную деятельность по име</w:t>
            </w:r>
            <w:r>
              <w:t>ю</w:t>
            </w:r>
            <w:r>
              <w:t>щим государственную аккредитацию основным общ</w:t>
            </w:r>
            <w:r>
              <w:t>е</w:t>
            </w:r>
            <w:r>
              <w:t>образовательным программам (Субсидии некоммерч</w:t>
            </w:r>
            <w:r>
              <w:t>е</w:t>
            </w:r>
            <w:r>
              <w:t>ским организациям (за исключением государственных (муниципальных) учреждений)</w:t>
            </w:r>
            <w:proofErr w:type="gramEnd"/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02 2 01 70400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630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4 012,5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«Совершенствование социальной защиты граждан»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2 096 394,5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3.1.</w:t>
            </w: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Подпрограмма «Обеспечение и совершенствование с</w:t>
            </w:r>
            <w:r>
              <w:t>о</w:t>
            </w:r>
            <w:r>
              <w:t>циальной поддержки семьи и детей»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2 096 394,5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«Оказание мер государственной поддержки гражданам, имеющим детей, а также в связи с беременностью и родами»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1 191 514,8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Субсидия местным бюджетам на реализацию меропри</w:t>
            </w:r>
            <w:r>
              <w:t>я</w:t>
            </w:r>
            <w:r>
              <w:t>тий государственной программы Республики Карелия «Совершенствование социальной защиты граждан» (Субсидии)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03 2 01 43210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520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170 783,0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единовременного пособия бер</w:t>
            </w:r>
            <w:r>
              <w:t>е</w:t>
            </w:r>
            <w:r>
              <w:t>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18,0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единовременного пособия бер</w:t>
            </w:r>
            <w:r>
              <w:t>е</w:t>
            </w:r>
            <w:r>
              <w:t>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03 2 01 52700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7 021,9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выплату государственных пособий  л</w:t>
            </w:r>
            <w:r>
              <w:t>и</w:t>
            </w:r>
            <w:r>
              <w:t>цам, не подлежащим обязательному социальному стр</w:t>
            </w:r>
            <w:r>
              <w:t>а</w:t>
            </w:r>
            <w:r>
              <w:t>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 (Иные закупки тов</w:t>
            </w:r>
            <w:r>
              <w:t>а</w:t>
            </w:r>
            <w:r>
              <w:t>ров, работ и услуг для обеспечения государственных (муниципальных) нужд)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03 2 01 53800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100,0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выплату государственных пособий  л</w:t>
            </w:r>
            <w:r>
              <w:t>и</w:t>
            </w:r>
            <w:r>
              <w:t>цам, не подлежащим обязательному социальному стр</w:t>
            </w:r>
            <w:r>
              <w:t>а</w:t>
            </w:r>
            <w:r>
              <w:t>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 (Публичные норм</w:t>
            </w:r>
            <w:r>
              <w:t>а</w:t>
            </w:r>
            <w:r>
              <w:t>тивные социальные выплаты гражданам)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03 2 01 53800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264 404,5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(Социальные выплаты гражданам, кр</w:t>
            </w:r>
            <w:r>
              <w:t>о</w:t>
            </w:r>
            <w:r>
              <w:t>ме публичных нормативных социальных выплат)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29 095,4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Адресная социальная помощь малоимущим семьям, имеющим детей (Субсидии бюджетным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03 2 01 70650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35 000,0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Пособие на ребенка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03 2 01 89610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350,0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Пособие на ребенка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03 2 01 89610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266 606,0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Единовременное пособие при рождении ребенка (Иные закупки товаров, работ и услуг для обеспечения гос</w:t>
            </w:r>
            <w:r>
              <w:t>у</w:t>
            </w:r>
            <w:r>
              <w:t>дарственных (муниципальных) нужд)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2,5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Единовременное пособие при рождении ребенка (Пу</w:t>
            </w:r>
            <w:r>
              <w:t>б</w:t>
            </w:r>
            <w:r>
              <w:t>личные нормативные социальные выплаты гражданам)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03 2 01 89620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15 901,0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Ежегодная компенсационная выплата на приобретение школьных принадлежностей для детей из многодетных семей (Иные закупки товаров, работ и услуг для обе</w:t>
            </w:r>
            <w:r>
              <w:t>с</w:t>
            </w:r>
            <w:r>
              <w:t>печения государственных (муниципальных) нужд)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4,0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Ежегодная компенсационная выплата на приобретение школьных принадлежностей для детей из многодетных семей (Публичные нормативные социальные выплаты гражданам)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03 2 01 89630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3 442,0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Реализация мероприятий по ежемесячной денежной в</w:t>
            </w:r>
            <w:r>
              <w:t>ы</w:t>
            </w:r>
            <w:r>
              <w:t>плате, назначаемой в случае рождения третьего ребенка или последующих детей до достижения ребенком во</w:t>
            </w:r>
            <w:r>
              <w:t>з</w:t>
            </w:r>
            <w:r>
              <w:t>раста трех лет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R0840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185,9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Реализация мероприятий по ежемесячной денежной в</w:t>
            </w:r>
            <w:r>
              <w:t>ы</w:t>
            </w:r>
            <w:r>
              <w:t>плате, назначаемой в случае рождения третьего ребенка или последующих детей до достижения ребенком во</w:t>
            </w:r>
            <w:r>
              <w:t>з</w:t>
            </w:r>
            <w:r>
              <w:t>раста трех лет (Публичные нормативные социальные выплаты гражданам)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01 R0840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398 598,1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«Оказание мер социальной по</w:t>
            </w:r>
            <w:r>
              <w:t>д</w:t>
            </w:r>
            <w:r>
              <w:t>держки детям-сиротам, детям, оставшимся без попеч</w:t>
            </w:r>
            <w:r>
              <w:t>е</w:t>
            </w:r>
            <w:r>
              <w:t>ния родителей, лицам из числа указанной категории д</w:t>
            </w:r>
            <w:r>
              <w:t>е</w:t>
            </w:r>
            <w:r>
              <w:t>тей, а также гражданам, принявшим детей на воспит</w:t>
            </w:r>
            <w:r>
              <w:t>а</w:t>
            </w:r>
            <w:r>
              <w:t>ние в семью»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03 2 02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776 442,0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единовременного пособия при всех формах устройства детей, лишенных родительск</w:t>
            </w:r>
            <w:r>
              <w:t>о</w:t>
            </w:r>
            <w:r>
              <w:t>го попечения, в семью (Иные закупки товаров, работ и услуг для обеспечения государственных (муниципал</w:t>
            </w:r>
            <w:r>
              <w:t>ь</w:t>
            </w:r>
            <w:r>
              <w:t>ных) нужд)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03 2 02 52600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9,0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по выплате единовременного пособия при всех формах устройства детей, лишенных родительск</w:t>
            </w:r>
            <w:r>
              <w:t>о</w:t>
            </w:r>
            <w:r>
              <w:t>го попечения, в семью (Публичные нормативные соц</w:t>
            </w:r>
            <w:r>
              <w:t>и</w:t>
            </w:r>
            <w:r>
              <w:t>альные выплаты гражданам)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03 2 02 52600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4 010,8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по социальной поддержке детей-сирот, детей, оставшихся без попечения родителей, а также лиц из числа детей-сирот, детей, оставшихся без поп</w:t>
            </w:r>
            <w:r>
              <w:t>е</w:t>
            </w:r>
            <w:r>
              <w:t>чения родителей (Субсидии бюджетным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03 2 02 70660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320 345,0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Ежемесячная выплата вознаграждения опекуну, прие</w:t>
            </w:r>
            <w:r>
              <w:t>м</w:t>
            </w:r>
            <w:r>
              <w:t>ному родителю, патронатному воспитателю при ос</w:t>
            </w:r>
            <w:r>
              <w:t>у</w:t>
            </w:r>
            <w:r>
              <w:t>ществлении опеки (попечительства) над ребенком из числа детей-сирот и детей, оставшихся без попечения родителей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03 2 02 70750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5,0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Ежемесячная выплата вознаграждения опекуну, прие</w:t>
            </w:r>
            <w:r>
              <w:t>м</w:t>
            </w:r>
            <w:r>
              <w:t>ному родителю, патронатному воспитателю при ос</w:t>
            </w:r>
            <w:r>
              <w:t>у</w:t>
            </w:r>
            <w:r>
              <w:t>ществлении опеки (попечительства) над ребенком из числа детей-сирот и детей, оставшихся без попечения родителей (Социальные выплаты гражданам, кроме публичных нормативных социальных выплат)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03 2 02 70750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122 902,6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proofErr w:type="gramStart"/>
            <w:r>
              <w:t>Дополнительные меры по социальной поддержке детей-сирот и детей, оставшихся без попечения родителей, находящихся под опекой, попечительством, в приемной, в патронатной семьях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03 2 02 70760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3 000,0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Региональное единовременное пособие при усыновл</w:t>
            </w:r>
            <w:r>
              <w:t>е</w:t>
            </w:r>
            <w:r>
              <w:t>нии (удочерении) (Публичные нормативные социал</w:t>
            </w:r>
            <w:r>
              <w:t>ь</w:t>
            </w:r>
            <w:r>
              <w:t>ные выплаты гражданам)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03 2 02 89800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2 900,0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</w:t>
            </w:r>
            <w:r>
              <w:t>е</w:t>
            </w:r>
            <w:r>
              <w:t>тей, оставшихся без попечения родителей, находящихся под опекой, попечительством, в приемных семьях, в с</w:t>
            </w:r>
            <w:r>
              <w:t>е</w:t>
            </w:r>
            <w:r>
              <w:t>мьях патронатных воспитателей (Иные закупки товаров, работ и услуг для обеспечения государственных (мун</w:t>
            </w:r>
            <w:r>
              <w:t>и</w:t>
            </w:r>
            <w:r>
              <w:t>ципальных) нужд)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03 2 02 89810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50,0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Ежемесячная выплата на содержание детей-сирот и д</w:t>
            </w:r>
            <w:r>
              <w:t>е</w:t>
            </w:r>
            <w:r>
              <w:t>тей, оставшихся без попечения родителей, находящихся под опекой, попечительством, в приемных семьях, в с</w:t>
            </w:r>
            <w:r>
              <w:t>е</w:t>
            </w:r>
            <w:r>
              <w:t>мьях патронатных воспитателей (Публичные нормати</w:t>
            </w:r>
            <w:r>
              <w:t>в</w:t>
            </w:r>
            <w:r>
              <w:t>ные социальные выплаты гражданам)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03 2 02 89810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209 763,5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Реализация мероприятий по предоставлению жилых помещений детям-сиротам и детям, оставшимся без п</w:t>
            </w:r>
            <w:r>
              <w:t>о</w:t>
            </w:r>
            <w:r>
              <w:t>печения родителей, лицам из их числа по договорам найма специализированных жилых помещений (Су</w:t>
            </w:r>
            <w:r>
              <w:t>б</w:t>
            </w:r>
            <w:r>
              <w:t>венции)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02 R0820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113 456,1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«Проведение мероприятий в сфере демографической политики»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03 2 03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61 535,0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Региональный материнский (семейный) капитал (Пу</w:t>
            </w:r>
            <w:r>
              <w:t>б</w:t>
            </w:r>
            <w:r>
              <w:t>личные нормативные социальные выплаты гражданам)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03 2 03 89640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310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61 535,0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«Предоставление социальных услуг семьям и детям»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03 2 04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18 277,3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по оказанию поддержки семьям и детям, в том числе находящимся в трудной жизненной ситуации (Субсидии бюджетным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03 2 04 70700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18 277,3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«Организация оздоровительного отдыха детей»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03 2 05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30 367,4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Организация отдыха детей в специализированных (пр</w:t>
            </w:r>
            <w:r>
              <w:t>о</w:t>
            </w:r>
            <w:r>
              <w:t>фильных) лагерях, организованных государственными учреждениями (Субсидии бюджетным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03 2 05 70680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1 275,4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Организация отдыха и оздоровления детей, находящи</w:t>
            </w:r>
            <w:r>
              <w:t>х</w:t>
            </w:r>
            <w:r>
              <w:t>ся в трудной жизненной ситуации (Субсидии бюдже</w:t>
            </w:r>
            <w:r>
              <w:t>т</w:t>
            </w:r>
            <w:r>
              <w:t>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03 2 05 70690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29 092,0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«Организация деятельности в области опеки и попечительства»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03 2 06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18 258,0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Осуществление государственных полномочий Респу</w:t>
            </w:r>
            <w:r>
              <w:t>б</w:t>
            </w:r>
            <w:r>
              <w:t>лики Карелия по организации и осуществлению де</w:t>
            </w:r>
            <w:r>
              <w:t>я</w:t>
            </w:r>
            <w:r>
              <w:t>тельности органов опеки и попечительства (Субвенции)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03 2 06 42090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530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18 192,0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Осуществление переданных полномочий Российской Федерации на осуществление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</w:t>
            </w:r>
            <w:r>
              <w:t>о</w:t>
            </w:r>
            <w:r>
              <w:t>летних, самовольно ушедших из семей, организаций для детей-сирот и детей, оставшихся без попечения родит</w:t>
            </w:r>
            <w:r>
              <w:t>е</w:t>
            </w:r>
            <w:r>
              <w:t>лей, образовательных организаций и иных организаций (Расходы на выплаты персоналу казенных учреждений)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03 2 06 59400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110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49,0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proofErr w:type="gramStart"/>
            <w:r>
              <w:t>Осуществление переданных полномочий Российской Федерации на осуществление деятельности, связанной с перевозкой между субъектами Российской Федерации, а также в пределах территорий государств – участников Содружества Независимых Государств несовершенн</w:t>
            </w:r>
            <w:r>
              <w:t>о</w:t>
            </w:r>
            <w:r>
              <w:t>летних, самовольно ушедших из семей, организаций для детей-сирот и детей, оставшихся без попечения родит</w:t>
            </w:r>
            <w:r>
              <w:t>е</w:t>
            </w:r>
            <w:r>
              <w:t>лей, образовательных организаций и иных организаций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03 2 06 59400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17,0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«Обеспечение доступным и комфортным жильем и жилищно-коммунальными услугами»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7 300,0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4.1.</w:t>
            </w: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Подпрограмма «Создание условий для обеспечения д</w:t>
            </w:r>
            <w:r>
              <w:t>о</w:t>
            </w:r>
            <w:r>
              <w:t>ступным и комфортным жильем граждан в Республике Карелия»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05 1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«Обеспечение необходимой и</w:t>
            </w:r>
            <w:r>
              <w:t>н</w:t>
            </w:r>
            <w:r>
              <w:t>фраструктурой земельных участков в целях жилищного строительства для семей, имеющих трех и более детей»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05 1 02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Объекты строительства, реконструкции государстве</w:t>
            </w:r>
            <w:r>
              <w:t>н</w:t>
            </w:r>
            <w:r>
              <w:t>ной и муниципальной собственности, реализуемые в соответствии с федеральной целевой программой «Ра</w:t>
            </w:r>
            <w:r>
              <w:t>з</w:t>
            </w:r>
            <w:r>
              <w:t>витие Республики Карелия на период до 2020 года» (Бюджетные инвестиции)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05 1 02 90420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410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7 300,0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культуры»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521 973,6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«Развитие музейного и архивн</w:t>
            </w:r>
            <w:r>
              <w:t>о</w:t>
            </w:r>
            <w:r>
              <w:t>го дела»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07 0 02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65 240,1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по развитию музейного дела (Субсидии бюджетным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07 0 02 71620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65 240,1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«Развитие библиотечного дела»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07 0 03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97 520,3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по развитию библиотечного дела (Субс</w:t>
            </w:r>
            <w:r>
              <w:t>и</w:t>
            </w:r>
            <w:r>
              <w:t>дии бюджетным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07 0 03 71630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97 520,3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«Развитие исполнительских и</w:t>
            </w:r>
            <w:r>
              <w:t>с</w:t>
            </w:r>
            <w:r>
              <w:t>кусств, сохранение нематериального культурного наследия»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07 0 04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359 213,2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по сохранению и развитию исполнител</w:t>
            </w:r>
            <w:r>
              <w:t>ь</w:t>
            </w:r>
            <w:r>
              <w:t>ских искусств (Субсидии бюджетным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07 0 04 71640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348 119,6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в области культуры и кинематографии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240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1 400,0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в области культуры и кинематографии (Субсидии бюджетным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3 550,0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Мероприятия в области культуры и кинематографии (Субсидии автономным учреждениям)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07 0 04 71650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620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6 143,6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Государственная программа Республики Карелия «Развитие физической культуры, спорта и сове</w:t>
            </w:r>
            <w:r>
              <w:rPr>
                <w:b/>
                <w:bCs/>
              </w:rPr>
              <w:t>р</w:t>
            </w:r>
            <w:r>
              <w:rPr>
                <w:b/>
                <w:bCs/>
              </w:rPr>
              <w:t>шенствование молодежной политики»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18 775,8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6.1.</w:t>
            </w: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Подпрограмма «Подготовка спортивного резерва в Ре</w:t>
            </w:r>
            <w:r>
              <w:t>с</w:t>
            </w:r>
            <w:r>
              <w:t>публике Карелия»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08 2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18 775,8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Основное мероприятие «Развитие системы спортивной подготовки»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08 2 01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18 775,8</w:t>
            </w:r>
          </w:p>
        </w:tc>
      </w:tr>
      <w:tr w:rsidR="00AF621D" w:rsidTr="00456E14">
        <w:trPr>
          <w:trHeight w:val="1596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Оказание услуг, выполнение работ государственными учреждениями Республики Карелия в сфере физической культуры и спорта (Субсидии бюджетным учрежден</w:t>
            </w:r>
            <w:r>
              <w:t>и</w:t>
            </w:r>
            <w:r>
              <w:t>ям)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rPr>
                <w:sz w:val="24"/>
                <w:szCs w:val="24"/>
              </w:rPr>
            </w:pPr>
            <w:r>
              <w:t>08 2 01 71900</w:t>
            </w: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center"/>
              <w:rPr>
                <w:sz w:val="24"/>
                <w:szCs w:val="24"/>
              </w:rPr>
            </w:pPr>
            <w:r>
              <w:t>610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621D" w:rsidRDefault="00AF621D" w:rsidP="008F3F1C">
            <w:pPr>
              <w:jc w:val="right"/>
              <w:rPr>
                <w:sz w:val="24"/>
                <w:szCs w:val="24"/>
              </w:rPr>
            </w:pPr>
            <w:r>
              <w:t>18 775,8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9 588 089,6</w:t>
            </w: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</w:tr>
      <w:tr w:rsidR="00AF621D" w:rsidTr="00AF621D"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7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1D" w:rsidRDefault="00AF621D" w:rsidP="008F3F1C">
            <w:pPr>
              <w:rPr>
                <w:sz w:val="22"/>
                <w:szCs w:val="22"/>
              </w:rPr>
            </w:pPr>
          </w:p>
        </w:tc>
      </w:tr>
    </w:tbl>
    <w:p w:rsidR="00AF621D" w:rsidRPr="0095780C" w:rsidRDefault="00AF621D" w:rsidP="00AF621D"/>
    <w:p w:rsidR="00AA6D5E" w:rsidRPr="00AF621D" w:rsidRDefault="00AA6D5E" w:rsidP="00AF621D"/>
    <w:sectPr w:rsidR="00AA6D5E" w:rsidRPr="00AF621D" w:rsidSect="00AF62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0" w:right="560" w:bottom="560" w:left="1140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21D" w:rsidRDefault="00AF621D" w:rsidP="00E12559">
      <w:r>
        <w:separator/>
      </w:r>
    </w:p>
  </w:endnote>
  <w:endnote w:type="continuationSeparator" w:id="0">
    <w:p w:rsidR="00AF621D" w:rsidRDefault="00AF621D" w:rsidP="00E12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21D" w:rsidRDefault="00AF621D" w:rsidP="00E12559">
      <w:r>
        <w:separator/>
      </w:r>
    </w:p>
  </w:footnote>
  <w:footnote w:type="continuationSeparator" w:id="0">
    <w:p w:rsidR="00AF621D" w:rsidRDefault="00AF621D" w:rsidP="00E125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1D" w:rsidRDefault="00AF621D" w:rsidP="0017135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24EB" w:rsidRDefault="00B224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21D" w:rsidRDefault="00AF621D" w:rsidP="0017135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56E14">
      <w:rPr>
        <w:rStyle w:val="a7"/>
        <w:noProof/>
      </w:rPr>
      <w:t>12</w:t>
    </w:r>
    <w:r>
      <w:rPr>
        <w:rStyle w:val="a7"/>
      </w:rPr>
      <w:fldChar w:fldCharType="end"/>
    </w:r>
  </w:p>
  <w:sdt>
    <w:sdtPr>
      <w:id w:val="24441082"/>
      <w:docPartObj>
        <w:docPartGallery w:val="Page Numbers (Top of Page)"/>
        <w:docPartUnique/>
      </w:docPartObj>
    </w:sdtPr>
    <w:sdtEndPr/>
    <w:sdtContent>
      <w:p w:rsidR="00E12559" w:rsidRDefault="00456E14">
        <w:pPr>
          <w:pStyle w:val="a3"/>
          <w:jc w:val="center"/>
        </w:pPr>
      </w:p>
    </w:sdtContent>
  </w:sdt>
  <w:p w:rsidR="00E12559" w:rsidRDefault="00E1255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4EB" w:rsidRDefault="00B224E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A73A74"/>
    <w:multiLevelType w:val="hybridMultilevel"/>
    <w:tmpl w:val="4C34BE20"/>
    <w:lvl w:ilvl="0" w:tplc="272AECCA">
      <w:start w:val="1"/>
      <w:numFmt w:val="decimal"/>
      <w:lvlText w:val="%1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5EA7"/>
    <w:rsid w:val="00001094"/>
    <w:rsid w:val="00006410"/>
    <w:rsid w:val="0001195B"/>
    <w:rsid w:val="0001470D"/>
    <w:rsid w:val="000171EC"/>
    <w:rsid w:val="000174E6"/>
    <w:rsid w:val="00017908"/>
    <w:rsid w:val="00022143"/>
    <w:rsid w:val="000264D2"/>
    <w:rsid w:val="000274A6"/>
    <w:rsid w:val="00027E59"/>
    <w:rsid w:val="0003020C"/>
    <w:rsid w:val="0003025E"/>
    <w:rsid w:val="00030A43"/>
    <w:rsid w:val="00032D30"/>
    <w:rsid w:val="0003473F"/>
    <w:rsid w:val="00045A73"/>
    <w:rsid w:val="00053023"/>
    <w:rsid w:val="00053465"/>
    <w:rsid w:val="00053D90"/>
    <w:rsid w:val="000561B7"/>
    <w:rsid w:val="0006049E"/>
    <w:rsid w:val="00062AC1"/>
    <w:rsid w:val="000646A3"/>
    <w:rsid w:val="00064ED1"/>
    <w:rsid w:val="0006771A"/>
    <w:rsid w:val="00070689"/>
    <w:rsid w:val="000719FF"/>
    <w:rsid w:val="000728AE"/>
    <w:rsid w:val="00073F4C"/>
    <w:rsid w:val="0007417B"/>
    <w:rsid w:val="0007482D"/>
    <w:rsid w:val="00076D5F"/>
    <w:rsid w:val="00076EDA"/>
    <w:rsid w:val="00081C54"/>
    <w:rsid w:val="000842B7"/>
    <w:rsid w:val="00084EF3"/>
    <w:rsid w:val="00085377"/>
    <w:rsid w:val="00085F79"/>
    <w:rsid w:val="00094253"/>
    <w:rsid w:val="0009541B"/>
    <w:rsid w:val="00097347"/>
    <w:rsid w:val="000A5796"/>
    <w:rsid w:val="000A5BD6"/>
    <w:rsid w:val="000B3421"/>
    <w:rsid w:val="000B6B06"/>
    <w:rsid w:val="000C3B40"/>
    <w:rsid w:val="000D0B2B"/>
    <w:rsid w:val="000D6805"/>
    <w:rsid w:val="000E0089"/>
    <w:rsid w:val="000E0EA8"/>
    <w:rsid w:val="000E3F6B"/>
    <w:rsid w:val="000E4FC4"/>
    <w:rsid w:val="000F12AE"/>
    <w:rsid w:val="000F623C"/>
    <w:rsid w:val="000F6A68"/>
    <w:rsid w:val="00100A04"/>
    <w:rsid w:val="00105124"/>
    <w:rsid w:val="001060AA"/>
    <w:rsid w:val="0011058F"/>
    <w:rsid w:val="001145FC"/>
    <w:rsid w:val="00114AAE"/>
    <w:rsid w:val="00120982"/>
    <w:rsid w:val="0012277D"/>
    <w:rsid w:val="00123E7E"/>
    <w:rsid w:val="001247E9"/>
    <w:rsid w:val="00126249"/>
    <w:rsid w:val="00130F51"/>
    <w:rsid w:val="00131178"/>
    <w:rsid w:val="001312C9"/>
    <w:rsid w:val="00131515"/>
    <w:rsid w:val="001346AD"/>
    <w:rsid w:val="001368D3"/>
    <w:rsid w:val="00140BD3"/>
    <w:rsid w:val="00142C0A"/>
    <w:rsid w:val="00143D04"/>
    <w:rsid w:val="00144368"/>
    <w:rsid w:val="0014459D"/>
    <w:rsid w:val="0014584B"/>
    <w:rsid w:val="00150609"/>
    <w:rsid w:val="00151B30"/>
    <w:rsid w:val="00153D5C"/>
    <w:rsid w:val="00153FB8"/>
    <w:rsid w:val="00155493"/>
    <w:rsid w:val="0016257F"/>
    <w:rsid w:val="001649F2"/>
    <w:rsid w:val="0016533C"/>
    <w:rsid w:val="00165752"/>
    <w:rsid w:val="00167F50"/>
    <w:rsid w:val="00171318"/>
    <w:rsid w:val="00171572"/>
    <w:rsid w:val="00171656"/>
    <w:rsid w:val="00171F04"/>
    <w:rsid w:val="0018367A"/>
    <w:rsid w:val="00190533"/>
    <w:rsid w:val="00192AFE"/>
    <w:rsid w:val="00192B58"/>
    <w:rsid w:val="0019309E"/>
    <w:rsid w:val="0019509C"/>
    <w:rsid w:val="00197109"/>
    <w:rsid w:val="001A3021"/>
    <w:rsid w:val="001A3026"/>
    <w:rsid w:val="001A31FD"/>
    <w:rsid w:val="001A3BEB"/>
    <w:rsid w:val="001A7E25"/>
    <w:rsid w:val="001B0614"/>
    <w:rsid w:val="001B25EA"/>
    <w:rsid w:val="001B5D85"/>
    <w:rsid w:val="001C12F2"/>
    <w:rsid w:val="001C1AD2"/>
    <w:rsid w:val="001C42DF"/>
    <w:rsid w:val="001D3B80"/>
    <w:rsid w:val="001D4C78"/>
    <w:rsid w:val="001D538E"/>
    <w:rsid w:val="001E0122"/>
    <w:rsid w:val="001E0BCA"/>
    <w:rsid w:val="001E33B7"/>
    <w:rsid w:val="001E44B9"/>
    <w:rsid w:val="001E4805"/>
    <w:rsid w:val="001F1852"/>
    <w:rsid w:val="001F2CBD"/>
    <w:rsid w:val="001F4A3E"/>
    <w:rsid w:val="001F510A"/>
    <w:rsid w:val="001F5DD1"/>
    <w:rsid w:val="001F6179"/>
    <w:rsid w:val="00201473"/>
    <w:rsid w:val="0020421B"/>
    <w:rsid w:val="00204651"/>
    <w:rsid w:val="002073A1"/>
    <w:rsid w:val="002100D6"/>
    <w:rsid w:val="0021457A"/>
    <w:rsid w:val="0021750A"/>
    <w:rsid w:val="00217C9B"/>
    <w:rsid w:val="002210A8"/>
    <w:rsid w:val="002255C0"/>
    <w:rsid w:val="00226A66"/>
    <w:rsid w:val="00227ED0"/>
    <w:rsid w:val="00227EE6"/>
    <w:rsid w:val="00231259"/>
    <w:rsid w:val="00231FC5"/>
    <w:rsid w:val="002347CF"/>
    <w:rsid w:val="00236310"/>
    <w:rsid w:val="0024731F"/>
    <w:rsid w:val="002500BB"/>
    <w:rsid w:val="002513A1"/>
    <w:rsid w:val="00251E66"/>
    <w:rsid w:val="002548BD"/>
    <w:rsid w:val="00256A66"/>
    <w:rsid w:val="00262F02"/>
    <w:rsid w:val="00264C9C"/>
    <w:rsid w:val="00270270"/>
    <w:rsid w:val="00270CB6"/>
    <w:rsid w:val="0027340D"/>
    <w:rsid w:val="00274071"/>
    <w:rsid w:val="00275DF9"/>
    <w:rsid w:val="0027666C"/>
    <w:rsid w:val="002772B2"/>
    <w:rsid w:val="00280476"/>
    <w:rsid w:val="00280CC2"/>
    <w:rsid w:val="002814A3"/>
    <w:rsid w:val="00282D07"/>
    <w:rsid w:val="00282DF7"/>
    <w:rsid w:val="002836D1"/>
    <w:rsid w:val="0028381A"/>
    <w:rsid w:val="0028561E"/>
    <w:rsid w:val="00286110"/>
    <w:rsid w:val="00291CC4"/>
    <w:rsid w:val="00292EB7"/>
    <w:rsid w:val="00295617"/>
    <w:rsid w:val="002957B8"/>
    <w:rsid w:val="00296E2D"/>
    <w:rsid w:val="002A40C7"/>
    <w:rsid w:val="002A4ABD"/>
    <w:rsid w:val="002A7A30"/>
    <w:rsid w:val="002B07B3"/>
    <w:rsid w:val="002B0D11"/>
    <w:rsid w:val="002B4BA9"/>
    <w:rsid w:val="002C2E1B"/>
    <w:rsid w:val="002C613F"/>
    <w:rsid w:val="002C6526"/>
    <w:rsid w:val="002D01CD"/>
    <w:rsid w:val="002D0C4A"/>
    <w:rsid w:val="002D2D88"/>
    <w:rsid w:val="002D47B0"/>
    <w:rsid w:val="002D6802"/>
    <w:rsid w:val="002E112C"/>
    <w:rsid w:val="002E249D"/>
    <w:rsid w:val="002E3D77"/>
    <w:rsid w:val="002E7E42"/>
    <w:rsid w:val="002F061B"/>
    <w:rsid w:val="002F0683"/>
    <w:rsid w:val="002F0CF7"/>
    <w:rsid w:val="002F5AB0"/>
    <w:rsid w:val="002F5C5F"/>
    <w:rsid w:val="002F69E4"/>
    <w:rsid w:val="00302FCF"/>
    <w:rsid w:val="0030435C"/>
    <w:rsid w:val="0030657B"/>
    <w:rsid w:val="003100A1"/>
    <w:rsid w:val="00312710"/>
    <w:rsid w:val="00314E83"/>
    <w:rsid w:val="003174E3"/>
    <w:rsid w:val="003216D6"/>
    <w:rsid w:val="003238E2"/>
    <w:rsid w:val="003256CE"/>
    <w:rsid w:val="0032581D"/>
    <w:rsid w:val="003271E7"/>
    <w:rsid w:val="0033150E"/>
    <w:rsid w:val="00331659"/>
    <w:rsid w:val="00334544"/>
    <w:rsid w:val="003351E5"/>
    <w:rsid w:val="00335DE0"/>
    <w:rsid w:val="00337C1F"/>
    <w:rsid w:val="00342DF9"/>
    <w:rsid w:val="00345A2E"/>
    <w:rsid w:val="00346DDD"/>
    <w:rsid w:val="00350378"/>
    <w:rsid w:val="00356067"/>
    <w:rsid w:val="0035656D"/>
    <w:rsid w:val="0036402B"/>
    <w:rsid w:val="003644F2"/>
    <w:rsid w:val="003657DC"/>
    <w:rsid w:val="00367F8A"/>
    <w:rsid w:val="003710F8"/>
    <w:rsid w:val="00372DD6"/>
    <w:rsid w:val="00373CF8"/>
    <w:rsid w:val="0037779C"/>
    <w:rsid w:val="00380FF7"/>
    <w:rsid w:val="0038136A"/>
    <w:rsid w:val="0038163E"/>
    <w:rsid w:val="00382242"/>
    <w:rsid w:val="00382FFC"/>
    <w:rsid w:val="00384BB2"/>
    <w:rsid w:val="0039250C"/>
    <w:rsid w:val="00392513"/>
    <w:rsid w:val="00392D4F"/>
    <w:rsid w:val="00394C6B"/>
    <w:rsid w:val="00395387"/>
    <w:rsid w:val="00396F4A"/>
    <w:rsid w:val="003A1B6E"/>
    <w:rsid w:val="003A3EA4"/>
    <w:rsid w:val="003A771D"/>
    <w:rsid w:val="003B0069"/>
    <w:rsid w:val="003B0205"/>
    <w:rsid w:val="003B0783"/>
    <w:rsid w:val="003B1DF5"/>
    <w:rsid w:val="003B27AC"/>
    <w:rsid w:val="003B4302"/>
    <w:rsid w:val="003B4B8C"/>
    <w:rsid w:val="003B5C63"/>
    <w:rsid w:val="003B5F1E"/>
    <w:rsid w:val="003B6036"/>
    <w:rsid w:val="003B6831"/>
    <w:rsid w:val="003C0BC4"/>
    <w:rsid w:val="003C15BE"/>
    <w:rsid w:val="003C2FF6"/>
    <w:rsid w:val="003C6E5B"/>
    <w:rsid w:val="003D51E5"/>
    <w:rsid w:val="003D6A37"/>
    <w:rsid w:val="003E1497"/>
    <w:rsid w:val="003E1907"/>
    <w:rsid w:val="003E5BEF"/>
    <w:rsid w:val="003E7B63"/>
    <w:rsid w:val="003F66F1"/>
    <w:rsid w:val="003F6D8F"/>
    <w:rsid w:val="004007E9"/>
    <w:rsid w:val="004109AF"/>
    <w:rsid w:val="00410C96"/>
    <w:rsid w:val="004120CC"/>
    <w:rsid w:val="00413971"/>
    <w:rsid w:val="0041724B"/>
    <w:rsid w:val="004216ED"/>
    <w:rsid w:val="00425A37"/>
    <w:rsid w:val="00432754"/>
    <w:rsid w:val="0044036F"/>
    <w:rsid w:val="00444582"/>
    <w:rsid w:val="00447061"/>
    <w:rsid w:val="004555AE"/>
    <w:rsid w:val="00456E14"/>
    <w:rsid w:val="00472F81"/>
    <w:rsid w:val="00473173"/>
    <w:rsid w:val="0047414D"/>
    <w:rsid w:val="004755E0"/>
    <w:rsid w:val="004801E4"/>
    <w:rsid w:val="00481312"/>
    <w:rsid w:val="00485A54"/>
    <w:rsid w:val="004861D2"/>
    <w:rsid w:val="00487EF0"/>
    <w:rsid w:val="004918F5"/>
    <w:rsid w:val="004962AA"/>
    <w:rsid w:val="00496FEF"/>
    <w:rsid w:val="004A109F"/>
    <w:rsid w:val="004A12DC"/>
    <w:rsid w:val="004A449E"/>
    <w:rsid w:val="004A59DE"/>
    <w:rsid w:val="004A5EA8"/>
    <w:rsid w:val="004A6D46"/>
    <w:rsid w:val="004B0295"/>
    <w:rsid w:val="004B0325"/>
    <w:rsid w:val="004B04A3"/>
    <w:rsid w:val="004B3975"/>
    <w:rsid w:val="004B659D"/>
    <w:rsid w:val="004C0CC1"/>
    <w:rsid w:val="004C1D1E"/>
    <w:rsid w:val="004C22F9"/>
    <w:rsid w:val="004C3195"/>
    <w:rsid w:val="004C6655"/>
    <w:rsid w:val="004C69F3"/>
    <w:rsid w:val="004C71F2"/>
    <w:rsid w:val="004C749B"/>
    <w:rsid w:val="004D0995"/>
    <w:rsid w:val="004D0FC4"/>
    <w:rsid w:val="004D1FB6"/>
    <w:rsid w:val="004E01FE"/>
    <w:rsid w:val="004E06CD"/>
    <w:rsid w:val="004E37E6"/>
    <w:rsid w:val="004E422A"/>
    <w:rsid w:val="004E48B5"/>
    <w:rsid w:val="004E5D02"/>
    <w:rsid w:val="004E76B1"/>
    <w:rsid w:val="004F1EB4"/>
    <w:rsid w:val="004F2101"/>
    <w:rsid w:val="004F5A38"/>
    <w:rsid w:val="004F6006"/>
    <w:rsid w:val="005003C3"/>
    <w:rsid w:val="00502D43"/>
    <w:rsid w:val="00503473"/>
    <w:rsid w:val="00504EAD"/>
    <w:rsid w:val="005072CA"/>
    <w:rsid w:val="00514832"/>
    <w:rsid w:val="005151FA"/>
    <w:rsid w:val="00515D61"/>
    <w:rsid w:val="0052452C"/>
    <w:rsid w:val="00532603"/>
    <w:rsid w:val="005326D5"/>
    <w:rsid w:val="00532F6E"/>
    <w:rsid w:val="00533A36"/>
    <w:rsid w:val="00535557"/>
    <w:rsid w:val="00536EA8"/>
    <w:rsid w:val="00537B29"/>
    <w:rsid w:val="00541B41"/>
    <w:rsid w:val="00542A07"/>
    <w:rsid w:val="005447C0"/>
    <w:rsid w:val="00547F0C"/>
    <w:rsid w:val="00550FFC"/>
    <w:rsid w:val="0055120D"/>
    <w:rsid w:val="00553A06"/>
    <w:rsid w:val="00553E19"/>
    <w:rsid w:val="00554F15"/>
    <w:rsid w:val="00564333"/>
    <w:rsid w:val="00565A49"/>
    <w:rsid w:val="00566C6E"/>
    <w:rsid w:val="00573AAD"/>
    <w:rsid w:val="00576271"/>
    <w:rsid w:val="005822F5"/>
    <w:rsid w:val="0058231D"/>
    <w:rsid w:val="00582CD5"/>
    <w:rsid w:val="00582EA9"/>
    <w:rsid w:val="0058527C"/>
    <w:rsid w:val="00592CD9"/>
    <w:rsid w:val="00593B89"/>
    <w:rsid w:val="005940D6"/>
    <w:rsid w:val="00595826"/>
    <w:rsid w:val="005A02A5"/>
    <w:rsid w:val="005A3F2F"/>
    <w:rsid w:val="005A3FDC"/>
    <w:rsid w:val="005A4B62"/>
    <w:rsid w:val="005A5D3B"/>
    <w:rsid w:val="005B2306"/>
    <w:rsid w:val="005B3D0F"/>
    <w:rsid w:val="005B44BB"/>
    <w:rsid w:val="005B46E5"/>
    <w:rsid w:val="005B6205"/>
    <w:rsid w:val="005B624B"/>
    <w:rsid w:val="005C13C9"/>
    <w:rsid w:val="005C1474"/>
    <w:rsid w:val="005C19FB"/>
    <w:rsid w:val="005C7274"/>
    <w:rsid w:val="005D0A52"/>
    <w:rsid w:val="005D2587"/>
    <w:rsid w:val="005D405C"/>
    <w:rsid w:val="005D43DD"/>
    <w:rsid w:val="005D47AA"/>
    <w:rsid w:val="005D57C7"/>
    <w:rsid w:val="005D79C0"/>
    <w:rsid w:val="005D7BBE"/>
    <w:rsid w:val="005E1FBE"/>
    <w:rsid w:val="005E3726"/>
    <w:rsid w:val="005E6DDE"/>
    <w:rsid w:val="005E765F"/>
    <w:rsid w:val="005F1D33"/>
    <w:rsid w:val="005F2E55"/>
    <w:rsid w:val="005F584F"/>
    <w:rsid w:val="005F72EA"/>
    <w:rsid w:val="005F7371"/>
    <w:rsid w:val="006048DE"/>
    <w:rsid w:val="00607DCC"/>
    <w:rsid w:val="00614897"/>
    <w:rsid w:val="00615C39"/>
    <w:rsid w:val="00617580"/>
    <w:rsid w:val="00617816"/>
    <w:rsid w:val="00620D1B"/>
    <w:rsid w:val="00625D73"/>
    <w:rsid w:val="00626EA4"/>
    <w:rsid w:val="00630840"/>
    <w:rsid w:val="00635A23"/>
    <w:rsid w:val="00641319"/>
    <w:rsid w:val="0064295B"/>
    <w:rsid w:val="0064372D"/>
    <w:rsid w:val="00645884"/>
    <w:rsid w:val="0064653F"/>
    <w:rsid w:val="00651044"/>
    <w:rsid w:val="00651593"/>
    <w:rsid w:val="00652240"/>
    <w:rsid w:val="00653105"/>
    <w:rsid w:val="00661C26"/>
    <w:rsid w:val="00664BF8"/>
    <w:rsid w:val="006650B5"/>
    <w:rsid w:val="00677268"/>
    <w:rsid w:val="00677694"/>
    <w:rsid w:val="0068154E"/>
    <w:rsid w:val="00681C71"/>
    <w:rsid w:val="006821C5"/>
    <w:rsid w:val="00682C24"/>
    <w:rsid w:val="006857DF"/>
    <w:rsid w:val="00686842"/>
    <w:rsid w:val="00691171"/>
    <w:rsid w:val="00692F3B"/>
    <w:rsid w:val="00694366"/>
    <w:rsid w:val="00694F4D"/>
    <w:rsid w:val="006A16C2"/>
    <w:rsid w:val="006A7937"/>
    <w:rsid w:val="006A7AFA"/>
    <w:rsid w:val="006A7B0C"/>
    <w:rsid w:val="006B0D0E"/>
    <w:rsid w:val="006B3879"/>
    <w:rsid w:val="006B4995"/>
    <w:rsid w:val="006C11C9"/>
    <w:rsid w:val="006C2401"/>
    <w:rsid w:val="006C2D34"/>
    <w:rsid w:val="006C4118"/>
    <w:rsid w:val="006C60E9"/>
    <w:rsid w:val="006C6301"/>
    <w:rsid w:val="006C79FA"/>
    <w:rsid w:val="006D022A"/>
    <w:rsid w:val="006D186D"/>
    <w:rsid w:val="006D1979"/>
    <w:rsid w:val="006D3C66"/>
    <w:rsid w:val="006D51F4"/>
    <w:rsid w:val="006D5C72"/>
    <w:rsid w:val="006E73B9"/>
    <w:rsid w:val="006F17A6"/>
    <w:rsid w:val="006F1B84"/>
    <w:rsid w:val="006F1CE9"/>
    <w:rsid w:val="006F63F1"/>
    <w:rsid w:val="006F7641"/>
    <w:rsid w:val="00702E9A"/>
    <w:rsid w:val="00703110"/>
    <w:rsid w:val="0070374D"/>
    <w:rsid w:val="00707A8C"/>
    <w:rsid w:val="00710041"/>
    <w:rsid w:val="007103EB"/>
    <w:rsid w:val="00711536"/>
    <w:rsid w:val="0071328B"/>
    <w:rsid w:val="0071407D"/>
    <w:rsid w:val="00714FA5"/>
    <w:rsid w:val="00716E9A"/>
    <w:rsid w:val="00717EB7"/>
    <w:rsid w:val="007204E2"/>
    <w:rsid w:val="0072085B"/>
    <w:rsid w:val="00721B37"/>
    <w:rsid w:val="0072425C"/>
    <w:rsid w:val="00725CA4"/>
    <w:rsid w:val="007273EE"/>
    <w:rsid w:val="00734043"/>
    <w:rsid w:val="007364CE"/>
    <w:rsid w:val="00736F37"/>
    <w:rsid w:val="00741A9A"/>
    <w:rsid w:val="00741BBA"/>
    <w:rsid w:val="0074470C"/>
    <w:rsid w:val="00747317"/>
    <w:rsid w:val="00751E54"/>
    <w:rsid w:val="007524E1"/>
    <w:rsid w:val="00756A99"/>
    <w:rsid w:val="00761B44"/>
    <w:rsid w:val="00763148"/>
    <w:rsid w:val="007674AC"/>
    <w:rsid w:val="00767E99"/>
    <w:rsid w:val="0077135D"/>
    <w:rsid w:val="0077297B"/>
    <w:rsid w:val="00772DE8"/>
    <w:rsid w:val="00773B75"/>
    <w:rsid w:val="00775ED4"/>
    <w:rsid w:val="00777052"/>
    <w:rsid w:val="007818D9"/>
    <w:rsid w:val="007835D8"/>
    <w:rsid w:val="00785EA7"/>
    <w:rsid w:val="00792880"/>
    <w:rsid w:val="007941E5"/>
    <w:rsid w:val="00795316"/>
    <w:rsid w:val="007A2114"/>
    <w:rsid w:val="007A2AC8"/>
    <w:rsid w:val="007A5D0F"/>
    <w:rsid w:val="007A5E92"/>
    <w:rsid w:val="007A6A5C"/>
    <w:rsid w:val="007B09F9"/>
    <w:rsid w:val="007B25FE"/>
    <w:rsid w:val="007B316E"/>
    <w:rsid w:val="007B6267"/>
    <w:rsid w:val="007C577D"/>
    <w:rsid w:val="007C7664"/>
    <w:rsid w:val="007D051D"/>
    <w:rsid w:val="007D36A9"/>
    <w:rsid w:val="007D3FD6"/>
    <w:rsid w:val="007D534E"/>
    <w:rsid w:val="007D62CF"/>
    <w:rsid w:val="007D6CE2"/>
    <w:rsid w:val="007E0DFF"/>
    <w:rsid w:val="007E47F7"/>
    <w:rsid w:val="007E73D7"/>
    <w:rsid w:val="007F0986"/>
    <w:rsid w:val="007F364B"/>
    <w:rsid w:val="007F6571"/>
    <w:rsid w:val="007F74FB"/>
    <w:rsid w:val="007F7AE4"/>
    <w:rsid w:val="00800F33"/>
    <w:rsid w:val="00802301"/>
    <w:rsid w:val="008023C3"/>
    <w:rsid w:val="00803278"/>
    <w:rsid w:val="0080365C"/>
    <w:rsid w:val="008054F3"/>
    <w:rsid w:val="008065F8"/>
    <w:rsid w:val="0081020C"/>
    <w:rsid w:val="008125C3"/>
    <w:rsid w:val="008131E3"/>
    <w:rsid w:val="0082670F"/>
    <w:rsid w:val="00827414"/>
    <w:rsid w:val="008319C2"/>
    <w:rsid w:val="00832136"/>
    <w:rsid w:val="00832BB9"/>
    <w:rsid w:val="008357BD"/>
    <w:rsid w:val="00837EF3"/>
    <w:rsid w:val="0084006C"/>
    <w:rsid w:val="0084246F"/>
    <w:rsid w:val="00845107"/>
    <w:rsid w:val="00846208"/>
    <w:rsid w:val="00846258"/>
    <w:rsid w:val="008508C2"/>
    <w:rsid w:val="00852065"/>
    <w:rsid w:val="0085530E"/>
    <w:rsid w:val="008561B8"/>
    <w:rsid w:val="00856AF1"/>
    <w:rsid w:val="00856CAD"/>
    <w:rsid w:val="0086274D"/>
    <w:rsid w:val="00862B13"/>
    <w:rsid w:val="00863D90"/>
    <w:rsid w:val="00864C25"/>
    <w:rsid w:val="00867BCB"/>
    <w:rsid w:val="00867DE0"/>
    <w:rsid w:val="00871AEC"/>
    <w:rsid w:val="00872EBE"/>
    <w:rsid w:val="008730A5"/>
    <w:rsid w:val="008768FB"/>
    <w:rsid w:val="008805B7"/>
    <w:rsid w:val="0088167A"/>
    <w:rsid w:val="00881AA3"/>
    <w:rsid w:val="0088219D"/>
    <w:rsid w:val="0088416D"/>
    <w:rsid w:val="008901BE"/>
    <w:rsid w:val="0089021D"/>
    <w:rsid w:val="00891235"/>
    <w:rsid w:val="00892A55"/>
    <w:rsid w:val="008939E0"/>
    <w:rsid w:val="00893E88"/>
    <w:rsid w:val="00893EB0"/>
    <w:rsid w:val="008A36BB"/>
    <w:rsid w:val="008A38FD"/>
    <w:rsid w:val="008A69CE"/>
    <w:rsid w:val="008B31A4"/>
    <w:rsid w:val="008B4735"/>
    <w:rsid w:val="008B6A10"/>
    <w:rsid w:val="008C04EB"/>
    <w:rsid w:val="008C2961"/>
    <w:rsid w:val="008C30E3"/>
    <w:rsid w:val="008C52F8"/>
    <w:rsid w:val="008C6133"/>
    <w:rsid w:val="008C67C3"/>
    <w:rsid w:val="008C7C9F"/>
    <w:rsid w:val="008D0322"/>
    <w:rsid w:val="008D2806"/>
    <w:rsid w:val="008D3613"/>
    <w:rsid w:val="008D67BA"/>
    <w:rsid w:val="008E0258"/>
    <w:rsid w:val="008E25E4"/>
    <w:rsid w:val="008E5689"/>
    <w:rsid w:val="008E6499"/>
    <w:rsid w:val="008E6907"/>
    <w:rsid w:val="008E6BC1"/>
    <w:rsid w:val="008F1610"/>
    <w:rsid w:val="008F1670"/>
    <w:rsid w:val="008F6BDA"/>
    <w:rsid w:val="0090029A"/>
    <w:rsid w:val="00905A7C"/>
    <w:rsid w:val="00910D76"/>
    <w:rsid w:val="009120C9"/>
    <w:rsid w:val="00912EED"/>
    <w:rsid w:val="00915691"/>
    <w:rsid w:val="00915B90"/>
    <w:rsid w:val="009160B6"/>
    <w:rsid w:val="009164FD"/>
    <w:rsid w:val="00916566"/>
    <w:rsid w:val="00917476"/>
    <w:rsid w:val="00921AED"/>
    <w:rsid w:val="00930496"/>
    <w:rsid w:val="00930D54"/>
    <w:rsid w:val="00934F35"/>
    <w:rsid w:val="009359A1"/>
    <w:rsid w:val="00937307"/>
    <w:rsid w:val="00940493"/>
    <w:rsid w:val="00944536"/>
    <w:rsid w:val="0094759C"/>
    <w:rsid w:val="009508B4"/>
    <w:rsid w:val="00956C80"/>
    <w:rsid w:val="00961FA1"/>
    <w:rsid w:val="00962D68"/>
    <w:rsid w:val="00963535"/>
    <w:rsid w:val="00970143"/>
    <w:rsid w:val="0097042E"/>
    <w:rsid w:val="00971591"/>
    <w:rsid w:val="009725D8"/>
    <w:rsid w:val="0097527B"/>
    <w:rsid w:val="009779E5"/>
    <w:rsid w:val="0098039B"/>
    <w:rsid w:val="00980E9C"/>
    <w:rsid w:val="009810A7"/>
    <w:rsid w:val="00982124"/>
    <w:rsid w:val="0098278F"/>
    <w:rsid w:val="00983363"/>
    <w:rsid w:val="00986A36"/>
    <w:rsid w:val="00987046"/>
    <w:rsid w:val="009908B7"/>
    <w:rsid w:val="009919FD"/>
    <w:rsid w:val="00993AE9"/>
    <w:rsid w:val="00993C1A"/>
    <w:rsid w:val="009945CD"/>
    <w:rsid w:val="009959CD"/>
    <w:rsid w:val="00996246"/>
    <w:rsid w:val="00996315"/>
    <w:rsid w:val="0099634C"/>
    <w:rsid w:val="009A0142"/>
    <w:rsid w:val="009A47C6"/>
    <w:rsid w:val="009A5EB0"/>
    <w:rsid w:val="009A7D4D"/>
    <w:rsid w:val="009B2C21"/>
    <w:rsid w:val="009B3F94"/>
    <w:rsid w:val="009C3E30"/>
    <w:rsid w:val="009C5EED"/>
    <w:rsid w:val="009C61D4"/>
    <w:rsid w:val="009C75D7"/>
    <w:rsid w:val="009D0F96"/>
    <w:rsid w:val="009D2D3E"/>
    <w:rsid w:val="009D2FFC"/>
    <w:rsid w:val="009D34BA"/>
    <w:rsid w:val="009D3892"/>
    <w:rsid w:val="009D4735"/>
    <w:rsid w:val="009D5B65"/>
    <w:rsid w:val="009E0D4F"/>
    <w:rsid w:val="009E485E"/>
    <w:rsid w:val="009E498B"/>
    <w:rsid w:val="009E5944"/>
    <w:rsid w:val="009E71CC"/>
    <w:rsid w:val="009F2E1E"/>
    <w:rsid w:val="009F3426"/>
    <w:rsid w:val="009F65F9"/>
    <w:rsid w:val="00A02BC9"/>
    <w:rsid w:val="00A0601A"/>
    <w:rsid w:val="00A06062"/>
    <w:rsid w:val="00A06429"/>
    <w:rsid w:val="00A103E4"/>
    <w:rsid w:val="00A104CA"/>
    <w:rsid w:val="00A171B5"/>
    <w:rsid w:val="00A214EE"/>
    <w:rsid w:val="00A275D9"/>
    <w:rsid w:val="00A30A64"/>
    <w:rsid w:val="00A30EAD"/>
    <w:rsid w:val="00A32516"/>
    <w:rsid w:val="00A34D71"/>
    <w:rsid w:val="00A351B9"/>
    <w:rsid w:val="00A3618A"/>
    <w:rsid w:val="00A378F4"/>
    <w:rsid w:val="00A37D7A"/>
    <w:rsid w:val="00A4052A"/>
    <w:rsid w:val="00A41296"/>
    <w:rsid w:val="00A4201A"/>
    <w:rsid w:val="00A4510A"/>
    <w:rsid w:val="00A563D8"/>
    <w:rsid w:val="00A61136"/>
    <w:rsid w:val="00A6129B"/>
    <w:rsid w:val="00A62C4B"/>
    <w:rsid w:val="00A6527F"/>
    <w:rsid w:val="00A7098E"/>
    <w:rsid w:val="00A70FA9"/>
    <w:rsid w:val="00A72958"/>
    <w:rsid w:val="00A72BD9"/>
    <w:rsid w:val="00A72C00"/>
    <w:rsid w:val="00A83B4D"/>
    <w:rsid w:val="00A957C4"/>
    <w:rsid w:val="00A97FE3"/>
    <w:rsid w:val="00AA4D76"/>
    <w:rsid w:val="00AA518D"/>
    <w:rsid w:val="00AA53F5"/>
    <w:rsid w:val="00AA6D5E"/>
    <w:rsid w:val="00AA7A6B"/>
    <w:rsid w:val="00AB06E0"/>
    <w:rsid w:val="00AB1839"/>
    <w:rsid w:val="00AB1F64"/>
    <w:rsid w:val="00AB1FE2"/>
    <w:rsid w:val="00AB2E95"/>
    <w:rsid w:val="00AB64D5"/>
    <w:rsid w:val="00AB761A"/>
    <w:rsid w:val="00AB7C01"/>
    <w:rsid w:val="00AC51E3"/>
    <w:rsid w:val="00AC6025"/>
    <w:rsid w:val="00AC7FC9"/>
    <w:rsid w:val="00AD1359"/>
    <w:rsid w:val="00AD2839"/>
    <w:rsid w:val="00AD4B0A"/>
    <w:rsid w:val="00AD6F6B"/>
    <w:rsid w:val="00AD7A27"/>
    <w:rsid w:val="00AE12A8"/>
    <w:rsid w:val="00AE1479"/>
    <w:rsid w:val="00AE2A01"/>
    <w:rsid w:val="00AE5C3A"/>
    <w:rsid w:val="00AE7E97"/>
    <w:rsid w:val="00AF4DA3"/>
    <w:rsid w:val="00AF52C4"/>
    <w:rsid w:val="00AF58B8"/>
    <w:rsid w:val="00AF621D"/>
    <w:rsid w:val="00B00E7F"/>
    <w:rsid w:val="00B02D81"/>
    <w:rsid w:val="00B0359E"/>
    <w:rsid w:val="00B04D0B"/>
    <w:rsid w:val="00B135F8"/>
    <w:rsid w:val="00B15DE8"/>
    <w:rsid w:val="00B21B66"/>
    <w:rsid w:val="00B224EB"/>
    <w:rsid w:val="00B23344"/>
    <w:rsid w:val="00B23617"/>
    <w:rsid w:val="00B245C2"/>
    <w:rsid w:val="00B24697"/>
    <w:rsid w:val="00B25309"/>
    <w:rsid w:val="00B30295"/>
    <w:rsid w:val="00B303A5"/>
    <w:rsid w:val="00B30E3A"/>
    <w:rsid w:val="00B30F71"/>
    <w:rsid w:val="00B314C2"/>
    <w:rsid w:val="00B352D2"/>
    <w:rsid w:val="00B43D81"/>
    <w:rsid w:val="00B4574A"/>
    <w:rsid w:val="00B45AA7"/>
    <w:rsid w:val="00B53A72"/>
    <w:rsid w:val="00B57F8A"/>
    <w:rsid w:val="00B6150B"/>
    <w:rsid w:val="00B63E1F"/>
    <w:rsid w:val="00B6626D"/>
    <w:rsid w:val="00B76181"/>
    <w:rsid w:val="00B7758A"/>
    <w:rsid w:val="00B77E69"/>
    <w:rsid w:val="00B80B14"/>
    <w:rsid w:val="00B81877"/>
    <w:rsid w:val="00B81DC9"/>
    <w:rsid w:val="00B823DB"/>
    <w:rsid w:val="00B857B7"/>
    <w:rsid w:val="00B95B8D"/>
    <w:rsid w:val="00B96BBA"/>
    <w:rsid w:val="00BA1861"/>
    <w:rsid w:val="00BA4E24"/>
    <w:rsid w:val="00BA5506"/>
    <w:rsid w:val="00BA7704"/>
    <w:rsid w:val="00BA7E1C"/>
    <w:rsid w:val="00BB02E3"/>
    <w:rsid w:val="00BB2911"/>
    <w:rsid w:val="00BB35DE"/>
    <w:rsid w:val="00BB3F76"/>
    <w:rsid w:val="00BB46E6"/>
    <w:rsid w:val="00BB483A"/>
    <w:rsid w:val="00BC0D36"/>
    <w:rsid w:val="00BC2EF8"/>
    <w:rsid w:val="00BC3FF0"/>
    <w:rsid w:val="00BC4064"/>
    <w:rsid w:val="00BC4BB9"/>
    <w:rsid w:val="00BC528A"/>
    <w:rsid w:val="00BC731C"/>
    <w:rsid w:val="00BD0063"/>
    <w:rsid w:val="00BD04F6"/>
    <w:rsid w:val="00BD300A"/>
    <w:rsid w:val="00BD735A"/>
    <w:rsid w:val="00BE2310"/>
    <w:rsid w:val="00BE2FCC"/>
    <w:rsid w:val="00BE61D8"/>
    <w:rsid w:val="00BF10CE"/>
    <w:rsid w:val="00BF43A8"/>
    <w:rsid w:val="00BF4C31"/>
    <w:rsid w:val="00BF51D2"/>
    <w:rsid w:val="00BF62B9"/>
    <w:rsid w:val="00BF734E"/>
    <w:rsid w:val="00C045BD"/>
    <w:rsid w:val="00C07B19"/>
    <w:rsid w:val="00C10D23"/>
    <w:rsid w:val="00C119B6"/>
    <w:rsid w:val="00C11B59"/>
    <w:rsid w:val="00C16F83"/>
    <w:rsid w:val="00C22BF7"/>
    <w:rsid w:val="00C3148E"/>
    <w:rsid w:val="00C40567"/>
    <w:rsid w:val="00C50226"/>
    <w:rsid w:val="00C50EC8"/>
    <w:rsid w:val="00C532EB"/>
    <w:rsid w:val="00C57FCE"/>
    <w:rsid w:val="00C616B3"/>
    <w:rsid w:val="00C61887"/>
    <w:rsid w:val="00C621FC"/>
    <w:rsid w:val="00C653EB"/>
    <w:rsid w:val="00C65B22"/>
    <w:rsid w:val="00C71F62"/>
    <w:rsid w:val="00C74373"/>
    <w:rsid w:val="00C77037"/>
    <w:rsid w:val="00C77AF3"/>
    <w:rsid w:val="00C77D0A"/>
    <w:rsid w:val="00C80833"/>
    <w:rsid w:val="00C81653"/>
    <w:rsid w:val="00C8245E"/>
    <w:rsid w:val="00C84979"/>
    <w:rsid w:val="00C8512E"/>
    <w:rsid w:val="00C85468"/>
    <w:rsid w:val="00C867F4"/>
    <w:rsid w:val="00C86970"/>
    <w:rsid w:val="00C86C9E"/>
    <w:rsid w:val="00C86D6D"/>
    <w:rsid w:val="00C90E2F"/>
    <w:rsid w:val="00C91BED"/>
    <w:rsid w:val="00C927F8"/>
    <w:rsid w:val="00C93C9E"/>
    <w:rsid w:val="00C9535F"/>
    <w:rsid w:val="00C97506"/>
    <w:rsid w:val="00CA0662"/>
    <w:rsid w:val="00CA430C"/>
    <w:rsid w:val="00CA4BC7"/>
    <w:rsid w:val="00CA53FE"/>
    <w:rsid w:val="00CA5779"/>
    <w:rsid w:val="00CA5798"/>
    <w:rsid w:val="00CA58EB"/>
    <w:rsid w:val="00CA5A2D"/>
    <w:rsid w:val="00CA5BB7"/>
    <w:rsid w:val="00CB2EC7"/>
    <w:rsid w:val="00CB327B"/>
    <w:rsid w:val="00CB76F4"/>
    <w:rsid w:val="00CC03E0"/>
    <w:rsid w:val="00CC1F22"/>
    <w:rsid w:val="00CC7BF4"/>
    <w:rsid w:val="00CD60DA"/>
    <w:rsid w:val="00CD67E7"/>
    <w:rsid w:val="00CD6B64"/>
    <w:rsid w:val="00CE0E3D"/>
    <w:rsid w:val="00CE266A"/>
    <w:rsid w:val="00CE2F15"/>
    <w:rsid w:val="00CE2F44"/>
    <w:rsid w:val="00CE6394"/>
    <w:rsid w:val="00CE7D74"/>
    <w:rsid w:val="00CF303F"/>
    <w:rsid w:val="00CF3068"/>
    <w:rsid w:val="00CF6C2D"/>
    <w:rsid w:val="00CF6F85"/>
    <w:rsid w:val="00CF7310"/>
    <w:rsid w:val="00CF7DC3"/>
    <w:rsid w:val="00D02834"/>
    <w:rsid w:val="00D03DCD"/>
    <w:rsid w:val="00D05623"/>
    <w:rsid w:val="00D07F93"/>
    <w:rsid w:val="00D161E5"/>
    <w:rsid w:val="00D16527"/>
    <w:rsid w:val="00D16D6A"/>
    <w:rsid w:val="00D17666"/>
    <w:rsid w:val="00D20215"/>
    <w:rsid w:val="00D20A74"/>
    <w:rsid w:val="00D21BC3"/>
    <w:rsid w:val="00D26512"/>
    <w:rsid w:val="00D265B4"/>
    <w:rsid w:val="00D35230"/>
    <w:rsid w:val="00D36B82"/>
    <w:rsid w:val="00D378F2"/>
    <w:rsid w:val="00D40769"/>
    <w:rsid w:val="00D452AA"/>
    <w:rsid w:val="00D47C97"/>
    <w:rsid w:val="00D55C96"/>
    <w:rsid w:val="00D55E5F"/>
    <w:rsid w:val="00D618D2"/>
    <w:rsid w:val="00D63BE5"/>
    <w:rsid w:val="00D64463"/>
    <w:rsid w:val="00D65AAF"/>
    <w:rsid w:val="00D66D98"/>
    <w:rsid w:val="00D672E0"/>
    <w:rsid w:val="00D717B4"/>
    <w:rsid w:val="00D72057"/>
    <w:rsid w:val="00D72EBC"/>
    <w:rsid w:val="00D73AF0"/>
    <w:rsid w:val="00D76359"/>
    <w:rsid w:val="00D76472"/>
    <w:rsid w:val="00D766F0"/>
    <w:rsid w:val="00D82AE5"/>
    <w:rsid w:val="00D83765"/>
    <w:rsid w:val="00D849E8"/>
    <w:rsid w:val="00D86432"/>
    <w:rsid w:val="00D92F40"/>
    <w:rsid w:val="00D95F4A"/>
    <w:rsid w:val="00D96943"/>
    <w:rsid w:val="00D973A6"/>
    <w:rsid w:val="00DA0FF9"/>
    <w:rsid w:val="00DA27D6"/>
    <w:rsid w:val="00DA28FD"/>
    <w:rsid w:val="00DA2AD2"/>
    <w:rsid w:val="00DA4229"/>
    <w:rsid w:val="00DA5497"/>
    <w:rsid w:val="00DA70E5"/>
    <w:rsid w:val="00DB132D"/>
    <w:rsid w:val="00DB14FB"/>
    <w:rsid w:val="00DB7E27"/>
    <w:rsid w:val="00DC4B2E"/>
    <w:rsid w:val="00DC4D47"/>
    <w:rsid w:val="00DC5EE6"/>
    <w:rsid w:val="00DC734E"/>
    <w:rsid w:val="00DC7791"/>
    <w:rsid w:val="00DD1DFA"/>
    <w:rsid w:val="00DD3CF6"/>
    <w:rsid w:val="00DD4F2A"/>
    <w:rsid w:val="00DD6C31"/>
    <w:rsid w:val="00DD7D32"/>
    <w:rsid w:val="00DE1037"/>
    <w:rsid w:val="00DE2C7B"/>
    <w:rsid w:val="00DE45E6"/>
    <w:rsid w:val="00DF00AE"/>
    <w:rsid w:val="00DF0DD1"/>
    <w:rsid w:val="00DF1AC7"/>
    <w:rsid w:val="00DF2029"/>
    <w:rsid w:val="00DF23F0"/>
    <w:rsid w:val="00DF5A21"/>
    <w:rsid w:val="00E01895"/>
    <w:rsid w:val="00E0498F"/>
    <w:rsid w:val="00E11ABD"/>
    <w:rsid w:val="00E12559"/>
    <w:rsid w:val="00E127FC"/>
    <w:rsid w:val="00E14EDD"/>
    <w:rsid w:val="00E15DF5"/>
    <w:rsid w:val="00E17016"/>
    <w:rsid w:val="00E173F8"/>
    <w:rsid w:val="00E17C72"/>
    <w:rsid w:val="00E21247"/>
    <w:rsid w:val="00E22B82"/>
    <w:rsid w:val="00E23A9A"/>
    <w:rsid w:val="00E255FD"/>
    <w:rsid w:val="00E25709"/>
    <w:rsid w:val="00E257D6"/>
    <w:rsid w:val="00E27282"/>
    <w:rsid w:val="00E27F1E"/>
    <w:rsid w:val="00E30363"/>
    <w:rsid w:val="00E31CEA"/>
    <w:rsid w:val="00E3352F"/>
    <w:rsid w:val="00E336C9"/>
    <w:rsid w:val="00E33A50"/>
    <w:rsid w:val="00E34A23"/>
    <w:rsid w:val="00E35C37"/>
    <w:rsid w:val="00E4093E"/>
    <w:rsid w:val="00E4123F"/>
    <w:rsid w:val="00E418E8"/>
    <w:rsid w:val="00E422F0"/>
    <w:rsid w:val="00E430C0"/>
    <w:rsid w:val="00E432F7"/>
    <w:rsid w:val="00E4533D"/>
    <w:rsid w:val="00E45AAF"/>
    <w:rsid w:val="00E47293"/>
    <w:rsid w:val="00E5115B"/>
    <w:rsid w:val="00E52F33"/>
    <w:rsid w:val="00E535DA"/>
    <w:rsid w:val="00E53C16"/>
    <w:rsid w:val="00E550BA"/>
    <w:rsid w:val="00E55365"/>
    <w:rsid w:val="00E61CBC"/>
    <w:rsid w:val="00E61DE2"/>
    <w:rsid w:val="00E62874"/>
    <w:rsid w:val="00E639AD"/>
    <w:rsid w:val="00E64A70"/>
    <w:rsid w:val="00E66929"/>
    <w:rsid w:val="00E712E0"/>
    <w:rsid w:val="00E728E4"/>
    <w:rsid w:val="00E72DBC"/>
    <w:rsid w:val="00E815D3"/>
    <w:rsid w:val="00E8295A"/>
    <w:rsid w:val="00E851A0"/>
    <w:rsid w:val="00E8671E"/>
    <w:rsid w:val="00E9342C"/>
    <w:rsid w:val="00E9618C"/>
    <w:rsid w:val="00E9679A"/>
    <w:rsid w:val="00EA63E3"/>
    <w:rsid w:val="00EA79FB"/>
    <w:rsid w:val="00EA7D54"/>
    <w:rsid w:val="00EB1618"/>
    <w:rsid w:val="00EB3857"/>
    <w:rsid w:val="00EB4E6E"/>
    <w:rsid w:val="00EC19A6"/>
    <w:rsid w:val="00EC1C71"/>
    <w:rsid w:val="00EC2ECB"/>
    <w:rsid w:val="00EC51BA"/>
    <w:rsid w:val="00EC54CC"/>
    <w:rsid w:val="00ED04C3"/>
    <w:rsid w:val="00ED1299"/>
    <w:rsid w:val="00ED185D"/>
    <w:rsid w:val="00ED6CA2"/>
    <w:rsid w:val="00ED7D86"/>
    <w:rsid w:val="00EE1CD6"/>
    <w:rsid w:val="00EE4B21"/>
    <w:rsid w:val="00EE697B"/>
    <w:rsid w:val="00EE72A9"/>
    <w:rsid w:val="00EF1A62"/>
    <w:rsid w:val="00EF39D7"/>
    <w:rsid w:val="00EF538E"/>
    <w:rsid w:val="00EF6930"/>
    <w:rsid w:val="00F0011F"/>
    <w:rsid w:val="00F0032C"/>
    <w:rsid w:val="00F014C4"/>
    <w:rsid w:val="00F0154D"/>
    <w:rsid w:val="00F01E94"/>
    <w:rsid w:val="00F034BE"/>
    <w:rsid w:val="00F107DA"/>
    <w:rsid w:val="00F11A0D"/>
    <w:rsid w:val="00F11AA0"/>
    <w:rsid w:val="00F127DF"/>
    <w:rsid w:val="00F15DCD"/>
    <w:rsid w:val="00F21685"/>
    <w:rsid w:val="00F217DF"/>
    <w:rsid w:val="00F22C25"/>
    <w:rsid w:val="00F234C9"/>
    <w:rsid w:val="00F261FE"/>
    <w:rsid w:val="00F27252"/>
    <w:rsid w:val="00F311DC"/>
    <w:rsid w:val="00F33D76"/>
    <w:rsid w:val="00F42CA6"/>
    <w:rsid w:val="00F476B0"/>
    <w:rsid w:val="00F512A7"/>
    <w:rsid w:val="00F54259"/>
    <w:rsid w:val="00F57D26"/>
    <w:rsid w:val="00F60837"/>
    <w:rsid w:val="00F61E16"/>
    <w:rsid w:val="00F6354B"/>
    <w:rsid w:val="00F66F04"/>
    <w:rsid w:val="00F674BF"/>
    <w:rsid w:val="00F67FE7"/>
    <w:rsid w:val="00F708C8"/>
    <w:rsid w:val="00F715B1"/>
    <w:rsid w:val="00F72726"/>
    <w:rsid w:val="00F76080"/>
    <w:rsid w:val="00F82C17"/>
    <w:rsid w:val="00F82D13"/>
    <w:rsid w:val="00F83606"/>
    <w:rsid w:val="00F84868"/>
    <w:rsid w:val="00F84FB8"/>
    <w:rsid w:val="00F86717"/>
    <w:rsid w:val="00F86B47"/>
    <w:rsid w:val="00F8702D"/>
    <w:rsid w:val="00F90430"/>
    <w:rsid w:val="00F91FBB"/>
    <w:rsid w:val="00F9337F"/>
    <w:rsid w:val="00F933B7"/>
    <w:rsid w:val="00F97BF3"/>
    <w:rsid w:val="00FA1260"/>
    <w:rsid w:val="00FA4C06"/>
    <w:rsid w:val="00FA5F88"/>
    <w:rsid w:val="00FB005F"/>
    <w:rsid w:val="00FB44BD"/>
    <w:rsid w:val="00FB51F7"/>
    <w:rsid w:val="00FB5387"/>
    <w:rsid w:val="00FB7B12"/>
    <w:rsid w:val="00FC5FDB"/>
    <w:rsid w:val="00FD1CD0"/>
    <w:rsid w:val="00FD1F55"/>
    <w:rsid w:val="00FD22F2"/>
    <w:rsid w:val="00FD79A7"/>
    <w:rsid w:val="00FE0B68"/>
    <w:rsid w:val="00FE129D"/>
    <w:rsid w:val="00FE3F68"/>
    <w:rsid w:val="00FE4503"/>
    <w:rsid w:val="00FE691B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623"/>
  </w:style>
  <w:style w:type="paragraph" w:styleId="1">
    <w:name w:val="heading 1"/>
    <w:basedOn w:val="a"/>
    <w:next w:val="a"/>
    <w:link w:val="10"/>
    <w:uiPriority w:val="9"/>
    <w:qFormat/>
    <w:rsid w:val="00D0562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56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623"/>
  </w:style>
  <w:style w:type="paragraph" w:styleId="a5">
    <w:name w:val="footer"/>
    <w:basedOn w:val="a"/>
    <w:link w:val="a6"/>
    <w:uiPriority w:val="99"/>
    <w:semiHidden/>
    <w:unhideWhenUsed/>
    <w:rsid w:val="00D056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05623"/>
  </w:style>
  <w:style w:type="character" w:customStyle="1" w:styleId="10">
    <w:name w:val="Заголовок 1 Знак"/>
    <w:basedOn w:val="a0"/>
    <w:link w:val="1"/>
    <w:uiPriority w:val="9"/>
    <w:rsid w:val="00D05623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styleId="a7">
    <w:name w:val="page number"/>
    <w:basedOn w:val="a0"/>
    <w:uiPriority w:val="99"/>
    <w:semiHidden/>
    <w:unhideWhenUsed/>
    <w:rsid w:val="00AF62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hyurri\AppData\Local\Temp\PlanningNormal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PlanningNormal</Template>
  <TotalTime>59</TotalTime>
  <Pages>12</Pages>
  <Words>2474</Words>
  <Characters>14105</Characters>
  <Application>Microsoft Office Word</Application>
  <DocSecurity>0</DocSecurity>
  <Lines>117</Lines>
  <Paragraphs>33</Paragraphs>
  <ScaleCrop>false</ScaleCrop>
  <Company>krista</Company>
  <LinksUpToDate>false</LinksUpToDate>
  <CharactersWithSpaces>16546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Khyurri</dc:creator>
  <cp:lastModifiedBy>Юлия В. Карпычева</cp:lastModifiedBy>
  <cp:revision>6</cp:revision>
  <dcterms:created xsi:type="dcterms:W3CDTF">2017-12-08T12:42:00Z</dcterms:created>
  <dcterms:modified xsi:type="dcterms:W3CDTF">2017-12-12T13:41:00Z</dcterms:modified>
</cp:coreProperties>
</file>